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277"/>
        <w:gridCol w:w="3780"/>
      </w:tblGrid>
      <w:tr w:rsidR="00FF7BAC" w14:paraId="4A86B81A" w14:textId="77777777" w:rsidTr="006349FD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4D9CD6" w14:textId="77777777" w:rsidR="00FF7BAC" w:rsidRDefault="00FF7BAC" w:rsidP="00FF7BAC">
            <w:pPr>
              <w:pStyle w:val="Titre1"/>
              <w:rPr>
                <w:rFonts w:eastAsia="Arial Unicode MS"/>
              </w:rPr>
            </w:pPr>
            <w:r>
              <w:t>Planning</w:t>
            </w:r>
            <w:r w:rsidR="00A42707">
              <w:t xml:space="preserve"> SVT </w:t>
            </w:r>
            <w:r>
              <w:t xml:space="preserve">: </w:t>
            </w:r>
            <w:r w:rsidR="00A42707">
              <w:t>3ème</w:t>
            </w:r>
          </w:p>
        </w:tc>
      </w:tr>
      <w:tr w:rsidR="00FF7BAC" w14:paraId="2BF51669" w14:textId="77777777" w:rsidTr="006349FD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5188AD" w14:textId="77777777" w:rsidR="00FF7BAC" w:rsidRDefault="00FF7BAC" w:rsidP="006349FD">
            <w:pPr>
              <w:jc w:val="center"/>
              <w:rPr>
                <w:rFonts w:ascii="Arial Black" w:eastAsia="Arial Unicode MS" w:hAnsi="Arial Black" w:cs="Arial"/>
                <w:sz w:val="32"/>
                <w:szCs w:val="32"/>
              </w:rPr>
            </w:pPr>
          </w:p>
        </w:tc>
      </w:tr>
      <w:tr w:rsidR="00FF7BAC" w14:paraId="73BA88B3" w14:textId="77777777" w:rsidTr="00A42707">
        <w:trPr>
          <w:trHeight w:val="432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699182" w14:textId="77777777" w:rsidR="00FF7BAC" w:rsidRPr="00A42707" w:rsidRDefault="00A42707" w:rsidP="0081063E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semaines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00207D" w14:textId="376AE1CD" w:rsidR="00FF7BAC" w:rsidRPr="00A42707" w:rsidRDefault="0081063E" w:rsidP="0081063E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Lundi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EB236A" w14:textId="1A653B3C" w:rsidR="00FF7BAC" w:rsidRPr="00A42707" w:rsidRDefault="0081063E" w:rsidP="0081063E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Jeudi</w:t>
            </w:r>
          </w:p>
        </w:tc>
      </w:tr>
      <w:tr w:rsidR="00FF7BAC" w14:paraId="5EEB7790" w14:textId="77777777" w:rsidTr="00A42707">
        <w:trPr>
          <w:trHeight w:val="1421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C85370" w14:textId="3B35E4CD" w:rsidR="00FF7BAC" w:rsidRDefault="00A42707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81063E">
              <w:rPr>
                <w:rFonts w:ascii="Verdana" w:eastAsia="Arial Unicode MS" w:hAnsi="Verdana" w:cs="Arial"/>
              </w:rPr>
              <w:t>15/03</w:t>
            </w:r>
          </w:p>
          <w:p w14:paraId="561B2A25" w14:textId="53B00312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22/03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16EF75" w14:textId="77777777" w:rsidR="00FF7BAC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III(I)</w:t>
            </w:r>
          </w:p>
          <w:p w14:paraId="744E8AE0" w14:textId="77777777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6B2CB5AA" w14:textId="0097EDA9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n°13 Ex 12p203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422E00" w14:textId="15FA647E" w:rsidR="00FF7BAC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Chapitre IV/ Le monde microbien</w:t>
            </w:r>
          </w:p>
        </w:tc>
      </w:tr>
      <w:tr w:rsidR="00FF7BAC" w14:paraId="1053AAAC" w14:textId="77777777" w:rsidTr="00A42707">
        <w:trPr>
          <w:trHeight w:val="194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72AD0C" w14:textId="043298D5" w:rsidR="00FF7BAC" w:rsidRDefault="00A42707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81063E">
              <w:rPr>
                <w:rFonts w:ascii="Verdana" w:eastAsia="Arial Unicode MS" w:hAnsi="Verdana" w:cs="Arial"/>
              </w:rPr>
              <w:t>22/03</w:t>
            </w:r>
          </w:p>
          <w:p w14:paraId="0A56A6AF" w14:textId="604FCCEE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29/03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77E4DA" w14:textId="77777777" w:rsidR="00FF7BAC" w:rsidRDefault="0081063E" w:rsidP="0081063E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III (II)</w:t>
            </w:r>
          </w:p>
          <w:p w14:paraId="6F6F605E" w14:textId="77777777" w:rsidR="0081063E" w:rsidRDefault="0081063E" w:rsidP="0081063E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3945331C" w14:textId="5F851E72" w:rsidR="0081063E" w:rsidRDefault="0081063E" w:rsidP="0081063E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n°14 Activité 2 p 210 211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4A9CE4" w14:textId="3087EB51" w:rsidR="00FF7BAC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Thème III/ Le vivant et son évolution</w:t>
            </w:r>
          </w:p>
          <w:p w14:paraId="2EC6811B" w14:textId="7D20E97E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Chapitre I/ Reproduction des populations</w:t>
            </w:r>
          </w:p>
        </w:tc>
      </w:tr>
      <w:tr w:rsidR="00FF7BAC" w14:paraId="16BCAC04" w14:textId="77777777" w:rsidTr="00A42707">
        <w:trPr>
          <w:trHeight w:val="1701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759EA6" w14:textId="0C7199AB" w:rsidR="00FF7BAC" w:rsidRDefault="00A42707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81063E">
              <w:rPr>
                <w:rFonts w:ascii="Verdana" w:eastAsia="Arial Unicode MS" w:hAnsi="Verdana" w:cs="Arial"/>
              </w:rPr>
              <w:t>29/03</w:t>
            </w:r>
          </w:p>
          <w:p w14:paraId="74C7555C" w14:textId="19EE28BD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05/04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110CBE" w14:textId="77777777" w:rsidR="00FF7BAC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III( III)</w:t>
            </w:r>
          </w:p>
          <w:p w14:paraId="6F22E02A" w14:textId="77777777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1E229233" w14:textId="10EDE225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n°15 Ex 11p 227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4F7809" w14:textId="70993241" w:rsidR="00FF7BAC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Chapitre II/ Diversité et stabilité génétique</w:t>
            </w:r>
          </w:p>
        </w:tc>
      </w:tr>
      <w:tr w:rsidR="00FF7BAC" w14:paraId="78F1426C" w14:textId="77777777" w:rsidTr="00A42707">
        <w:trPr>
          <w:trHeight w:val="223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9DA0B7" w14:textId="27FE90F0" w:rsidR="00FF7BAC" w:rsidRDefault="00A42707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81063E">
              <w:rPr>
                <w:rFonts w:ascii="Verdana" w:eastAsia="Arial Unicode MS" w:hAnsi="Verdana" w:cs="Arial"/>
              </w:rPr>
              <w:t>05/04</w:t>
            </w:r>
          </w:p>
          <w:p w14:paraId="5F1FD883" w14:textId="12CC923E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12/04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2D586C" w14:textId="77777777" w:rsidR="00FF7BAC" w:rsidRDefault="0081063E" w:rsidP="0081063E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IV (I)</w:t>
            </w:r>
          </w:p>
          <w:p w14:paraId="7F0DBD18" w14:textId="77777777" w:rsidR="0081063E" w:rsidRDefault="0081063E" w:rsidP="0081063E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4D1C4704" w14:textId="11096582" w:rsidR="0081063E" w:rsidRDefault="0081063E" w:rsidP="0081063E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n°16 Ex 10p 227</w:t>
            </w:r>
          </w:p>
          <w:p w14:paraId="63C2093B" w14:textId="77777777" w:rsidR="0081063E" w:rsidRDefault="0081063E" w:rsidP="0081063E">
            <w:pPr>
              <w:ind w:left="360"/>
              <w:jc w:val="center"/>
              <w:rPr>
                <w:rFonts w:ascii="Verdana" w:eastAsia="Arial Unicode MS" w:hAnsi="Verdana" w:cs="Arial"/>
              </w:rPr>
            </w:pP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E90F00" w14:textId="12D818D8" w:rsidR="00FF7BAC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Suite cours chapitre II</w:t>
            </w:r>
          </w:p>
        </w:tc>
      </w:tr>
      <w:tr w:rsidR="00FF7BAC" w14:paraId="769004D3" w14:textId="77777777" w:rsidTr="00A42707">
        <w:trPr>
          <w:trHeight w:val="1938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130C92" w14:textId="50DD43B0" w:rsidR="00FF7BAC" w:rsidRDefault="00A42707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81063E">
              <w:rPr>
                <w:rFonts w:ascii="Verdana" w:eastAsia="Arial Unicode MS" w:hAnsi="Verdana" w:cs="Arial"/>
              </w:rPr>
              <w:t>12/04</w:t>
            </w:r>
          </w:p>
          <w:p w14:paraId="5A8E17C1" w14:textId="25751035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19/04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321DF5" w14:textId="2BB93A13" w:rsidR="00FF7BAC" w:rsidRDefault="0081063E" w:rsidP="0081063E">
            <w:pPr>
              <w:ind w:left="72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Examen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B4077C" w14:textId="1E25C2EC" w:rsidR="00FF7BAC" w:rsidRDefault="0081063E" w:rsidP="0081063E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Blanc n°3</w:t>
            </w:r>
            <w:bookmarkStart w:id="0" w:name="_GoBack"/>
            <w:bookmarkEnd w:id="0"/>
          </w:p>
        </w:tc>
      </w:tr>
      <w:tr w:rsidR="00FF7BAC" w14:paraId="003C49C0" w14:textId="77777777" w:rsidTr="00A42707">
        <w:trPr>
          <w:trHeight w:val="1966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FB801F" w14:textId="496EE7F3" w:rsidR="00FF7BAC" w:rsidRDefault="00A42707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81063E">
              <w:rPr>
                <w:rFonts w:ascii="Verdana" w:eastAsia="Arial Unicode MS" w:hAnsi="Verdana" w:cs="Arial"/>
              </w:rPr>
              <w:t>19/04</w:t>
            </w:r>
          </w:p>
          <w:p w14:paraId="1DD532A4" w14:textId="3EC52214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03/05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047A0C" w14:textId="695B5A04" w:rsidR="00FF7BAC" w:rsidRPr="0081063E" w:rsidRDefault="0081063E" w:rsidP="0081063E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81063E">
              <w:rPr>
                <w:rFonts w:ascii="Verdana" w:eastAsia="Arial Unicode MS" w:hAnsi="Verdana" w:cs="Arial"/>
                <w:b/>
              </w:rPr>
              <w:t>Bonnes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CAE83E" w14:textId="76B27622" w:rsidR="00FF7BAC" w:rsidRPr="0081063E" w:rsidRDefault="0081063E" w:rsidP="0081063E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81063E">
              <w:rPr>
                <w:rFonts w:ascii="Verdana" w:eastAsia="Arial Unicode MS" w:hAnsi="Verdana" w:cs="Arial"/>
                <w:b/>
              </w:rPr>
              <w:t>Vacances</w:t>
            </w:r>
          </w:p>
        </w:tc>
      </w:tr>
    </w:tbl>
    <w:p w14:paraId="23E5F935" w14:textId="77777777" w:rsidR="009F1690" w:rsidRDefault="009F1690"/>
    <w:sectPr w:rsidR="009F1690" w:rsidSect="00A05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612"/>
    <w:multiLevelType w:val="hybridMultilevel"/>
    <w:tmpl w:val="1F6A94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831A7"/>
    <w:multiLevelType w:val="hybridMultilevel"/>
    <w:tmpl w:val="D2DA7F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86FDA"/>
    <w:multiLevelType w:val="hybridMultilevel"/>
    <w:tmpl w:val="4FE0C2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C"/>
    <w:rsid w:val="00273D6F"/>
    <w:rsid w:val="0081063E"/>
    <w:rsid w:val="00957CDE"/>
    <w:rsid w:val="009F1690"/>
    <w:rsid w:val="00A0584C"/>
    <w:rsid w:val="00A42707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F25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468</Characters>
  <Application>Microsoft Macintosh Word</Application>
  <DocSecurity>0</DocSecurity>
  <Lines>3</Lines>
  <Paragraphs>1</Paragraphs>
  <ScaleCrop>false</ScaleCrop>
  <Company>Ecole Maigret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Maigret</dc:creator>
  <cp:keywords/>
  <dc:description/>
  <cp:lastModifiedBy>Ecole Maigret</cp:lastModifiedBy>
  <cp:revision>2</cp:revision>
  <dcterms:created xsi:type="dcterms:W3CDTF">2021-03-09T09:52:00Z</dcterms:created>
  <dcterms:modified xsi:type="dcterms:W3CDTF">2021-03-09T09:52:00Z</dcterms:modified>
</cp:coreProperties>
</file>